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D34" w:rsidRPr="00160D34" w:rsidRDefault="007E55ED" w:rsidP="00160D34">
      <w:pPr>
        <w:contextualSpacing/>
        <w:rPr>
          <w:sz w:val="40"/>
          <w:szCs w:val="40"/>
        </w:rPr>
      </w:pPr>
      <w:r w:rsidRPr="00160D34">
        <w:rPr>
          <w:noProof/>
          <w:sz w:val="40"/>
          <w:szCs w:val="40"/>
        </w:rPr>
        <mc:AlternateContent>
          <mc:Choice Requires="wps">
            <w:drawing>
              <wp:anchor distT="0" distB="0" distL="114300" distR="114300" simplePos="0" relativeHeight="251659264" behindDoc="0" locked="0" layoutInCell="1" allowOverlap="1" wp14:anchorId="218C02B2" wp14:editId="13503844">
                <wp:simplePos x="0" y="0"/>
                <wp:positionH relativeFrom="column">
                  <wp:posOffset>4029075</wp:posOffset>
                </wp:positionH>
                <wp:positionV relativeFrom="paragraph">
                  <wp:posOffset>-276225</wp:posOffset>
                </wp:positionV>
                <wp:extent cx="2209800" cy="13144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209800" cy="1314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2822" w:rsidRDefault="00BF2822" w:rsidP="007E55ED">
                            <w:pPr>
                              <w:contextualSpacing/>
                              <w:jc w:val="both"/>
                              <w:rPr>
                                <w:b/>
                              </w:rPr>
                            </w:pPr>
                            <w:r>
                              <w:rPr>
                                <w:b/>
                              </w:rPr>
                              <w:t>Members Present:</w:t>
                            </w:r>
                            <w:r w:rsidR="007E55ED" w:rsidRPr="007C7683">
                              <w:rPr>
                                <w:b/>
                              </w:rPr>
                              <w:tab/>
                            </w:r>
                          </w:p>
                          <w:p w:rsidR="007E55ED" w:rsidRPr="007C7683" w:rsidRDefault="007E55ED" w:rsidP="007E55ED">
                            <w:pPr>
                              <w:contextualSpacing/>
                              <w:jc w:val="both"/>
                              <w:rPr>
                                <w:b/>
                              </w:rPr>
                            </w:pPr>
                            <w:proofErr w:type="spellStart"/>
                            <w:r w:rsidRPr="007C7683">
                              <w:rPr>
                                <w:b/>
                              </w:rPr>
                              <w:t>Linnette</w:t>
                            </w:r>
                            <w:proofErr w:type="spellEnd"/>
                            <w:r w:rsidRPr="007C7683">
                              <w:rPr>
                                <w:b/>
                              </w:rPr>
                              <w:t xml:space="preserve"> Mancuso</w:t>
                            </w:r>
                            <w:r w:rsidR="00BF2822">
                              <w:rPr>
                                <w:b/>
                              </w:rPr>
                              <w:t xml:space="preserve">, </w:t>
                            </w:r>
                            <w:r w:rsidR="000751F1" w:rsidRPr="007C7683">
                              <w:rPr>
                                <w:b/>
                              </w:rPr>
                              <w:t>Steve Frank</w:t>
                            </w:r>
                            <w:r w:rsidR="00BF2822">
                              <w:rPr>
                                <w:b/>
                              </w:rPr>
                              <w:t>,</w:t>
                            </w:r>
                          </w:p>
                          <w:p w:rsidR="007E55ED" w:rsidRPr="007C7683" w:rsidRDefault="000751F1" w:rsidP="007E55ED">
                            <w:pPr>
                              <w:contextualSpacing/>
                              <w:jc w:val="both"/>
                              <w:rPr>
                                <w:b/>
                              </w:rPr>
                            </w:pPr>
                            <w:r w:rsidRPr="007C7683">
                              <w:rPr>
                                <w:b/>
                              </w:rPr>
                              <w:t xml:space="preserve">Sylvie </w:t>
                            </w:r>
                            <w:r w:rsidR="00A735C9" w:rsidRPr="007C7683">
                              <w:rPr>
                                <w:b/>
                              </w:rPr>
                              <w:t>DeZutter</w:t>
                            </w:r>
                            <w:r w:rsidR="00BF2822">
                              <w:rPr>
                                <w:b/>
                              </w:rPr>
                              <w:t xml:space="preserve">, </w:t>
                            </w:r>
                            <w:r w:rsidR="007E55ED" w:rsidRPr="007C7683">
                              <w:rPr>
                                <w:b/>
                              </w:rPr>
                              <w:t>Richard Deem</w:t>
                            </w:r>
                          </w:p>
                          <w:p w:rsidR="007E55ED" w:rsidRPr="00BF2822" w:rsidRDefault="000751F1" w:rsidP="007E55ED">
                            <w:pPr>
                              <w:contextualSpacing/>
                              <w:jc w:val="both"/>
                            </w:pPr>
                            <w:r w:rsidRPr="002B4A6D">
                              <w:rPr>
                                <w:b/>
                              </w:rPr>
                              <w:t xml:space="preserve">Lisa </w:t>
                            </w:r>
                            <w:proofErr w:type="spellStart"/>
                            <w:r w:rsidRPr="002B4A6D">
                              <w:rPr>
                                <w:b/>
                              </w:rPr>
                              <w:t>Greim</w:t>
                            </w:r>
                            <w:proofErr w:type="spellEnd"/>
                            <w:r w:rsidR="00BF2822">
                              <w:rPr>
                                <w:b/>
                              </w:rPr>
                              <w:t>,</w:t>
                            </w:r>
                            <w:r w:rsidR="00BF2822">
                              <w:t xml:space="preserve"> </w:t>
                            </w:r>
                            <w:r w:rsidRPr="007C7683">
                              <w:rPr>
                                <w:b/>
                              </w:rPr>
                              <w:t xml:space="preserve">Ken </w:t>
                            </w:r>
                            <w:proofErr w:type="spellStart"/>
                            <w:r w:rsidRPr="007C7683">
                              <w:rPr>
                                <w:b/>
                              </w:rPr>
                              <w:t>Namba</w:t>
                            </w:r>
                            <w:proofErr w:type="spellEnd"/>
                            <w:r w:rsidR="00BF2822">
                              <w:rPr>
                                <w:b/>
                              </w:rPr>
                              <w:t>,</w:t>
                            </w:r>
                          </w:p>
                          <w:p w:rsidR="007E55ED" w:rsidRPr="00BF2822" w:rsidRDefault="000751F1" w:rsidP="007E55ED">
                            <w:pPr>
                              <w:contextualSpacing/>
                              <w:jc w:val="both"/>
                              <w:rPr>
                                <w:b/>
                              </w:rPr>
                            </w:pPr>
                            <w:r w:rsidRPr="007C7683">
                              <w:rPr>
                                <w:b/>
                              </w:rPr>
                              <w:t>Dave Miller</w:t>
                            </w:r>
                            <w:r w:rsidR="00BF2822">
                              <w:rPr>
                                <w:b/>
                              </w:rPr>
                              <w:t xml:space="preserve">, </w:t>
                            </w:r>
                            <w:r w:rsidR="007E55ED" w:rsidRPr="007C7683">
                              <w:rPr>
                                <w:b/>
                              </w:rPr>
                              <w:t>Jean Gordon</w:t>
                            </w:r>
                            <w:r w:rsidR="00BF2822">
                              <w:rPr>
                                <w:b/>
                              </w:rPr>
                              <w:t xml:space="preserve">, </w:t>
                            </w:r>
                            <w:r w:rsidRPr="002B4A6D">
                              <w:rPr>
                                <w:b/>
                              </w:rPr>
                              <w:t>Marla Wasson</w:t>
                            </w:r>
                          </w:p>
                          <w:p w:rsidR="007E55ED" w:rsidRDefault="007E55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8C02B2" id="_x0000_t202" coordsize="21600,21600" o:spt="202" path="m,l,21600r21600,l21600,xe">
                <v:stroke joinstyle="miter"/>
                <v:path gradientshapeok="t" o:connecttype="rect"/>
              </v:shapetype>
              <v:shape id="Text Box 2" o:spid="_x0000_s1026" type="#_x0000_t202" style="position:absolute;margin-left:317.25pt;margin-top:-21.75pt;width:174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" fillcolor="white [3201]" strokeweight=".5pt">
                <v:textbox>
                  <w:txbxContent>
                    <w:p w:rsidR="00BF2822" w:rsidRDefault="00BF2822" w:rsidP="007E55ED">
                      <w:pPr>
                        <w:contextualSpacing/>
                        <w:jc w:val="both"/>
                        <w:rPr>
                          <w:b/>
                        </w:rPr>
                      </w:pPr>
                      <w:r>
                        <w:rPr>
                          <w:b/>
                        </w:rPr>
                        <w:t>Members Present:</w:t>
                      </w:r>
                      <w:r w:rsidR="007E55ED" w:rsidRPr="007C7683">
                        <w:rPr>
                          <w:b/>
                        </w:rPr>
                        <w:tab/>
                      </w:r>
                    </w:p>
                    <w:p w:rsidR="007E55ED" w:rsidRPr="007C7683" w:rsidRDefault="007E55ED" w:rsidP="007E55ED">
                      <w:pPr>
                        <w:contextualSpacing/>
                        <w:jc w:val="both"/>
                        <w:rPr>
                          <w:b/>
                        </w:rPr>
                      </w:pPr>
                      <w:proofErr w:type="spellStart"/>
                      <w:r w:rsidRPr="007C7683">
                        <w:rPr>
                          <w:b/>
                        </w:rPr>
                        <w:t>Linnette</w:t>
                      </w:r>
                      <w:proofErr w:type="spellEnd"/>
                      <w:r w:rsidRPr="007C7683">
                        <w:rPr>
                          <w:b/>
                        </w:rPr>
                        <w:t xml:space="preserve"> Mancuso</w:t>
                      </w:r>
                      <w:r w:rsidR="00BF2822">
                        <w:rPr>
                          <w:b/>
                        </w:rPr>
                        <w:t xml:space="preserve">, </w:t>
                      </w:r>
                      <w:r w:rsidR="000751F1" w:rsidRPr="007C7683">
                        <w:rPr>
                          <w:b/>
                        </w:rPr>
                        <w:t>Steve Frank</w:t>
                      </w:r>
                      <w:r w:rsidR="00BF2822">
                        <w:rPr>
                          <w:b/>
                        </w:rPr>
                        <w:t>,</w:t>
                      </w:r>
                    </w:p>
                    <w:p w:rsidR="007E55ED" w:rsidRPr="007C7683" w:rsidRDefault="000751F1" w:rsidP="007E55ED">
                      <w:pPr>
                        <w:contextualSpacing/>
                        <w:jc w:val="both"/>
                        <w:rPr>
                          <w:b/>
                        </w:rPr>
                      </w:pPr>
                      <w:r w:rsidRPr="007C7683">
                        <w:rPr>
                          <w:b/>
                        </w:rPr>
                        <w:t xml:space="preserve">Sylvie </w:t>
                      </w:r>
                      <w:r w:rsidR="00A735C9" w:rsidRPr="007C7683">
                        <w:rPr>
                          <w:b/>
                        </w:rPr>
                        <w:t>DeZutter</w:t>
                      </w:r>
                      <w:r w:rsidR="00BF2822">
                        <w:rPr>
                          <w:b/>
                        </w:rPr>
                        <w:t xml:space="preserve">, </w:t>
                      </w:r>
                      <w:r w:rsidR="007E55ED" w:rsidRPr="007C7683">
                        <w:rPr>
                          <w:b/>
                        </w:rPr>
                        <w:t>Richard Deem</w:t>
                      </w:r>
                    </w:p>
                    <w:p w:rsidR="007E55ED" w:rsidRPr="00BF2822" w:rsidRDefault="000751F1" w:rsidP="007E55ED">
                      <w:pPr>
                        <w:contextualSpacing/>
                        <w:jc w:val="both"/>
                      </w:pPr>
                      <w:r w:rsidRPr="002B4A6D">
                        <w:rPr>
                          <w:b/>
                        </w:rPr>
                        <w:t xml:space="preserve">Lisa </w:t>
                      </w:r>
                      <w:proofErr w:type="spellStart"/>
                      <w:r w:rsidRPr="002B4A6D">
                        <w:rPr>
                          <w:b/>
                        </w:rPr>
                        <w:t>Greim</w:t>
                      </w:r>
                      <w:proofErr w:type="spellEnd"/>
                      <w:r w:rsidR="00BF2822">
                        <w:rPr>
                          <w:b/>
                        </w:rPr>
                        <w:t>,</w:t>
                      </w:r>
                      <w:r w:rsidR="00BF2822">
                        <w:t xml:space="preserve"> </w:t>
                      </w:r>
                      <w:r w:rsidRPr="007C7683">
                        <w:rPr>
                          <w:b/>
                        </w:rPr>
                        <w:t xml:space="preserve">Ken </w:t>
                      </w:r>
                      <w:proofErr w:type="spellStart"/>
                      <w:r w:rsidRPr="007C7683">
                        <w:rPr>
                          <w:b/>
                        </w:rPr>
                        <w:t>Namba</w:t>
                      </w:r>
                      <w:proofErr w:type="spellEnd"/>
                      <w:r w:rsidR="00BF2822">
                        <w:rPr>
                          <w:b/>
                        </w:rPr>
                        <w:t>,</w:t>
                      </w:r>
                    </w:p>
                    <w:p w:rsidR="007E55ED" w:rsidRPr="00BF2822" w:rsidRDefault="000751F1" w:rsidP="007E55ED">
                      <w:pPr>
                        <w:contextualSpacing/>
                        <w:jc w:val="both"/>
                        <w:rPr>
                          <w:b/>
                        </w:rPr>
                      </w:pPr>
                      <w:r w:rsidRPr="007C7683">
                        <w:rPr>
                          <w:b/>
                        </w:rPr>
                        <w:t>Dave Miller</w:t>
                      </w:r>
                      <w:r w:rsidR="00BF2822">
                        <w:rPr>
                          <w:b/>
                        </w:rPr>
                        <w:t xml:space="preserve">, </w:t>
                      </w:r>
                      <w:r w:rsidR="007E55ED" w:rsidRPr="007C7683">
                        <w:rPr>
                          <w:b/>
                        </w:rPr>
                        <w:t>Jean Gordon</w:t>
                      </w:r>
                      <w:r w:rsidR="00BF2822">
                        <w:rPr>
                          <w:b/>
                        </w:rPr>
                        <w:t xml:space="preserve">, </w:t>
                      </w:r>
                      <w:r w:rsidRPr="002B4A6D">
                        <w:rPr>
                          <w:b/>
                        </w:rPr>
                        <w:t>Marla Wasson</w:t>
                      </w:r>
                    </w:p>
                    <w:p w:rsidR="007E55ED" w:rsidRDefault="007E55ED"/>
                  </w:txbxContent>
                </v:textbox>
              </v:shape>
            </w:pict>
          </mc:Fallback>
        </mc:AlternateContent>
      </w:r>
      <w:r w:rsidR="00160D34" w:rsidRPr="00160D34">
        <w:rPr>
          <w:sz w:val="40"/>
          <w:szCs w:val="40"/>
        </w:rPr>
        <w:t>ARVADA CHORALE COMPANY</w:t>
      </w:r>
    </w:p>
    <w:p w:rsidR="00160D34" w:rsidRPr="00160D34" w:rsidRDefault="00203908" w:rsidP="00160D34">
      <w:pPr>
        <w:contextualSpacing/>
        <w:rPr>
          <w:sz w:val="40"/>
          <w:szCs w:val="40"/>
        </w:rPr>
      </w:pPr>
      <w:r>
        <w:rPr>
          <w:sz w:val="40"/>
          <w:szCs w:val="40"/>
        </w:rPr>
        <w:t>October 12</w:t>
      </w:r>
      <w:r w:rsidR="00F16165">
        <w:rPr>
          <w:sz w:val="40"/>
          <w:szCs w:val="40"/>
        </w:rPr>
        <w:t>,</w:t>
      </w:r>
      <w:r w:rsidR="00C373A9">
        <w:rPr>
          <w:sz w:val="40"/>
          <w:szCs w:val="40"/>
        </w:rPr>
        <w:t xml:space="preserve"> 2015</w:t>
      </w:r>
    </w:p>
    <w:p w:rsidR="007E55ED" w:rsidRDefault="002226F7" w:rsidP="00FD2E4D">
      <w:pPr>
        <w:contextualSpacing/>
        <w:rPr>
          <w:sz w:val="40"/>
          <w:szCs w:val="40"/>
        </w:rPr>
      </w:pPr>
      <w:r>
        <w:rPr>
          <w:sz w:val="40"/>
          <w:szCs w:val="40"/>
        </w:rPr>
        <w:t xml:space="preserve">Board </w:t>
      </w:r>
      <w:r w:rsidR="00BF2822">
        <w:rPr>
          <w:sz w:val="40"/>
          <w:szCs w:val="40"/>
        </w:rPr>
        <w:t>Minutes</w:t>
      </w:r>
    </w:p>
    <w:p w:rsidR="00213B32" w:rsidRPr="005904A0" w:rsidRDefault="00213B32" w:rsidP="00FD2E4D">
      <w:pPr>
        <w:contextualSpacing/>
        <w:rPr>
          <w:sz w:val="16"/>
          <w:szCs w:val="16"/>
        </w:rPr>
      </w:pPr>
    </w:p>
    <w:p w:rsidR="00FD2E4D" w:rsidRPr="00FD2E4D" w:rsidRDefault="00BF2822" w:rsidP="001C2A91">
      <w:pPr>
        <w:pStyle w:val="ListParagraph"/>
        <w:rPr>
          <w:sz w:val="28"/>
          <w:szCs w:val="28"/>
        </w:rPr>
      </w:pPr>
      <w:r>
        <w:rPr>
          <w:sz w:val="28"/>
          <w:szCs w:val="28"/>
        </w:rPr>
        <w:t xml:space="preserve">Meeting </w:t>
      </w:r>
      <w:r w:rsidR="00DC2459">
        <w:rPr>
          <w:sz w:val="28"/>
          <w:szCs w:val="28"/>
        </w:rPr>
        <w:t xml:space="preserve">was </w:t>
      </w:r>
      <w:r>
        <w:rPr>
          <w:sz w:val="28"/>
          <w:szCs w:val="28"/>
        </w:rPr>
        <w:t xml:space="preserve">called </w:t>
      </w:r>
      <w:r w:rsidR="00FD2E4D" w:rsidRPr="00FD2E4D">
        <w:rPr>
          <w:sz w:val="28"/>
          <w:szCs w:val="28"/>
        </w:rPr>
        <w:t>to Order</w:t>
      </w:r>
      <w:r w:rsidR="00DC7BA5">
        <w:rPr>
          <w:sz w:val="28"/>
          <w:szCs w:val="28"/>
        </w:rPr>
        <w:t xml:space="preserve"> </w:t>
      </w:r>
      <w:r w:rsidR="00DC2459">
        <w:rPr>
          <w:sz w:val="28"/>
          <w:szCs w:val="28"/>
        </w:rPr>
        <w:t xml:space="preserve">at </w:t>
      </w:r>
      <w:r w:rsidR="00DC7BA5">
        <w:rPr>
          <w:sz w:val="28"/>
          <w:szCs w:val="28"/>
        </w:rPr>
        <w:t>5:30</w:t>
      </w:r>
    </w:p>
    <w:p w:rsidR="00FD2E4D" w:rsidRPr="00DC2459" w:rsidRDefault="00DC7BA5" w:rsidP="00BF2822">
      <w:pPr>
        <w:pStyle w:val="ListParagraph"/>
        <w:ind w:left="1440"/>
        <w:rPr>
          <w:sz w:val="28"/>
          <w:szCs w:val="28"/>
        </w:rPr>
      </w:pPr>
      <w:r w:rsidRPr="00DC2459">
        <w:rPr>
          <w:sz w:val="28"/>
          <w:szCs w:val="28"/>
        </w:rPr>
        <w:t xml:space="preserve">Richard </w:t>
      </w:r>
      <w:r w:rsidR="00BF2822" w:rsidRPr="00DC2459">
        <w:rPr>
          <w:sz w:val="28"/>
          <w:szCs w:val="28"/>
        </w:rPr>
        <w:t xml:space="preserve">Deem </w:t>
      </w:r>
      <w:r w:rsidRPr="00DC2459">
        <w:rPr>
          <w:sz w:val="28"/>
          <w:szCs w:val="28"/>
        </w:rPr>
        <w:t xml:space="preserve">moved to approve </w:t>
      </w:r>
      <w:r w:rsidR="00BF2822" w:rsidRPr="00DC2459">
        <w:rPr>
          <w:sz w:val="28"/>
          <w:szCs w:val="28"/>
        </w:rPr>
        <w:t xml:space="preserve">the agenda. </w:t>
      </w:r>
      <w:r w:rsidRPr="00DC2459">
        <w:rPr>
          <w:sz w:val="28"/>
          <w:szCs w:val="28"/>
        </w:rPr>
        <w:t xml:space="preserve">Ken </w:t>
      </w:r>
      <w:proofErr w:type="spellStart"/>
      <w:r w:rsidR="00BF2822" w:rsidRPr="00DC2459">
        <w:rPr>
          <w:sz w:val="28"/>
          <w:szCs w:val="28"/>
        </w:rPr>
        <w:t>Namba</w:t>
      </w:r>
      <w:proofErr w:type="spellEnd"/>
      <w:r w:rsidR="00BF2822" w:rsidRPr="00DC2459">
        <w:rPr>
          <w:sz w:val="28"/>
          <w:szCs w:val="28"/>
        </w:rPr>
        <w:t xml:space="preserve"> </w:t>
      </w:r>
      <w:r w:rsidRPr="00DC2459">
        <w:rPr>
          <w:sz w:val="28"/>
          <w:szCs w:val="28"/>
        </w:rPr>
        <w:t>seconded</w:t>
      </w:r>
      <w:r w:rsidR="00BF2822" w:rsidRPr="00DC2459">
        <w:rPr>
          <w:sz w:val="28"/>
          <w:szCs w:val="28"/>
        </w:rPr>
        <w:t>. All were in favor. Agenda approved.</w:t>
      </w:r>
    </w:p>
    <w:p w:rsidR="00FD2E4D" w:rsidRPr="001477A2" w:rsidRDefault="00FD2E4D" w:rsidP="00FD2E4D">
      <w:pPr>
        <w:pStyle w:val="ListParagraph"/>
        <w:ind w:left="1440"/>
        <w:rPr>
          <w:sz w:val="16"/>
          <w:szCs w:val="16"/>
        </w:rPr>
      </w:pPr>
    </w:p>
    <w:p w:rsidR="00FD2E4D" w:rsidRPr="00FD2E4D" w:rsidRDefault="00FD2E4D" w:rsidP="001C2A91">
      <w:pPr>
        <w:pStyle w:val="ListParagraph"/>
        <w:rPr>
          <w:sz w:val="28"/>
          <w:szCs w:val="28"/>
        </w:rPr>
      </w:pPr>
      <w:r w:rsidRPr="00FD2E4D">
        <w:rPr>
          <w:sz w:val="28"/>
          <w:szCs w:val="28"/>
        </w:rPr>
        <w:t>Secretary’s Report</w:t>
      </w:r>
    </w:p>
    <w:p w:rsidR="00063E17" w:rsidRPr="006776F0" w:rsidRDefault="00BF2822" w:rsidP="00BF2822">
      <w:pPr>
        <w:pStyle w:val="ListParagraph"/>
        <w:ind w:left="1440"/>
        <w:rPr>
          <w:sz w:val="28"/>
          <w:szCs w:val="28"/>
        </w:rPr>
      </w:pPr>
      <w:r>
        <w:rPr>
          <w:sz w:val="28"/>
          <w:szCs w:val="28"/>
        </w:rPr>
        <w:t>No changes</w:t>
      </w:r>
      <w:r w:rsidR="00DC2459">
        <w:rPr>
          <w:sz w:val="28"/>
          <w:szCs w:val="28"/>
        </w:rPr>
        <w:t xml:space="preserve"> were</w:t>
      </w:r>
      <w:r>
        <w:rPr>
          <w:sz w:val="28"/>
          <w:szCs w:val="28"/>
        </w:rPr>
        <w:t xml:space="preserve"> suggested to minutes from previous meeting.</w:t>
      </w:r>
      <w:r w:rsidR="00DC2459">
        <w:rPr>
          <w:sz w:val="28"/>
          <w:szCs w:val="28"/>
        </w:rPr>
        <w:t xml:space="preserve"> </w:t>
      </w:r>
      <w:r w:rsidR="00DC7BA5">
        <w:rPr>
          <w:sz w:val="28"/>
          <w:szCs w:val="28"/>
        </w:rPr>
        <w:t xml:space="preserve">Dave </w:t>
      </w:r>
      <w:r>
        <w:rPr>
          <w:sz w:val="28"/>
          <w:szCs w:val="28"/>
        </w:rPr>
        <w:t xml:space="preserve">Miller moved to approve minutes of previous meeting.  </w:t>
      </w:r>
      <w:r w:rsidR="00DC7BA5">
        <w:rPr>
          <w:sz w:val="28"/>
          <w:szCs w:val="28"/>
        </w:rPr>
        <w:t xml:space="preserve">Steve </w:t>
      </w:r>
      <w:r>
        <w:rPr>
          <w:sz w:val="28"/>
          <w:szCs w:val="28"/>
        </w:rPr>
        <w:t>Frank s</w:t>
      </w:r>
      <w:r w:rsidR="00DC7BA5">
        <w:rPr>
          <w:sz w:val="28"/>
          <w:szCs w:val="28"/>
        </w:rPr>
        <w:t>econded</w:t>
      </w:r>
      <w:r w:rsidR="00DC2459">
        <w:rPr>
          <w:sz w:val="28"/>
          <w:szCs w:val="28"/>
        </w:rPr>
        <w:t>. All in favor</w:t>
      </w:r>
    </w:p>
    <w:p w:rsidR="00FD2E4D" w:rsidRPr="001477A2" w:rsidRDefault="00FD2E4D" w:rsidP="00FD2E4D">
      <w:pPr>
        <w:pStyle w:val="ListParagraph"/>
        <w:ind w:left="1440"/>
        <w:rPr>
          <w:sz w:val="16"/>
          <w:szCs w:val="16"/>
        </w:rPr>
      </w:pPr>
    </w:p>
    <w:p w:rsidR="00FD2E4D" w:rsidRDefault="00FD2E4D" w:rsidP="001C2A91">
      <w:pPr>
        <w:pStyle w:val="ListParagraph"/>
        <w:rPr>
          <w:sz w:val="28"/>
          <w:szCs w:val="28"/>
        </w:rPr>
      </w:pPr>
      <w:r>
        <w:rPr>
          <w:sz w:val="28"/>
          <w:szCs w:val="28"/>
        </w:rPr>
        <w:t>Treasurer’s Report</w:t>
      </w:r>
    </w:p>
    <w:p w:rsidR="00FD2E4D" w:rsidRPr="00DC2459" w:rsidRDefault="00DC7BA5" w:rsidP="00DC2459">
      <w:pPr>
        <w:pStyle w:val="ListParagraph"/>
        <w:ind w:left="1440"/>
        <w:rPr>
          <w:sz w:val="28"/>
          <w:szCs w:val="28"/>
        </w:rPr>
      </w:pPr>
      <w:r w:rsidRPr="00DC2459">
        <w:rPr>
          <w:sz w:val="28"/>
          <w:szCs w:val="28"/>
        </w:rPr>
        <w:t xml:space="preserve"> Richard provided Sept financials – Collected most member dues. Costs for the year are begi</w:t>
      </w:r>
      <w:r w:rsidR="00DC2459">
        <w:rPr>
          <w:sz w:val="28"/>
          <w:szCs w:val="28"/>
        </w:rPr>
        <w:t>nning to come in. Year to date</w:t>
      </w:r>
      <w:r w:rsidRPr="00DC2459">
        <w:rPr>
          <w:sz w:val="28"/>
          <w:szCs w:val="28"/>
        </w:rPr>
        <w:t xml:space="preserve"> about</w:t>
      </w:r>
      <w:r w:rsidR="00DC2459">
        <w:rPr>
          <w:sz w:val="28"/>
          <w:szCs w:val="28"/>
        </w:rPr>
        <w:t xml:space="preserve"> $</w:t>
      </w:r>
      <w:r w:rsidRPr="00DC2459">
        <w:rPr>
          <w:sz w:val="28"/>
          <w:szCs w:val="28"/>
        </w:rPr>
        <w:t xml:space="preserve">800 loss which is anticipated at this time. Ticket sales will determine where we go from here. We are doing ok at this point. Comparative Analysis </w:t>
      </w:r>
      <w:r w:rsidR="00DC2459">
        <w:rPr>
          <w:sz w:val="28"/>
          <w:szCs w:val="28"/>
        </w:rPr>
        <w:t xml:space="preserve">was </w:t>
      </w:r>
      <w:r w:rsidRPr="00DC2459">
        <w:rPr>
          <w:sz w:val="28"/>
          <w:szCs w:val="28"/>
        </w:rPr>
        <w:t xml:space="preserve">prepared </w:t>
      </w:r>
      <w:r w:rsidR="00DC2459">
        <w:rPr>
          <w:sz w:val="28"/>
          <w:szCs w:val="28"/>
        </w:rPr>
        <w:t xml:space="preserve">and presented </w:t>
      </w:r>
      <w:r w:rsidRPr="00DC2459">
        <w:rPr>
          <w:sz w:val="28"/>
          <w:szCs w:val="28"/>
        </w:rPr>
        <w:t>from</w:t>
      </w:r>
      <w:r w:rsidR="00DC2459">
        <w:rPr>
          <w:sz w:val="28"/>
          <w:szCs w:val="28"/>
        </w:rPr>
        <w:t xml:space="preserve"> the point of</w:t>
      </w:r>
      <w:r w:rsidRPr="00DC2459">
        <w:rPr>
          <w:sz w:val="28"/>
          <w:szCs w:val="28"/>
        </w:rPr>
        <w:t xml:space="preserve"> becoming independent of the city. We must continue to show some profit even if it’s small</w:t>
      </w:r>
      <w:r w:rsidR="00DC2459">
        <w:rPr>
          <w:sz w:val="28"/>
          <w:szCs w:val="28"/>
        </w:rPr>
        <w:t xml:space="preserve"> for viable presentation to Grantors</w:t>
      </w:r>
      <w:r w:rsidRPr="00DC2459">
        <w:rPr>
          <w:sz w:val="28"/>
          <w:szCs w:val="28"/>
        </w:rPr>
        <w:t xml:space="preserve">. Losses do not show well to Grants prospective. We are moving along well although we need to keep focus on ticket sales. There are at least 5 members paying monthly and many more paying per concert than ever before. </w:t>
      </w:r>
      <w:r w:rsidR="00DC2459">
        <w:rPr>
          <w:sz w:val="28"/>
          <w:szCs w:val="28"/>
        </w:rPr>
        <w:t xml:space="preserve">We will continue to evaluate what this mean. </w:t>
      </w:r>
      <w:r w:rsidR="000E568B" w:rsidRPr="00DC2459">
        <w:rPr>
          <w:sz w:val="28"/>
          <w:szCs w:val="28"/>
        </w:rPr>
        <w:t>We paid about $1000 and collected about $430 at end of Sept.</w:t>
      </w:r>
    </w:p>
    <w:p w:rsidR="00DC2459" w:rsidRDefault="00DC2459" w:rsidP="00DC2459">
      <w:pPr>
        <w:pStyle w:val="ListParagraph"/>
        <w:ind w:left="1440"/>
        <w:rPr>
          <w:sz w:val="28"/>
          <w:szCs w:val="28"/>
        </w:rPr>
      </w:pPr>
    </w:p>
    <w:p w:rsidR="00900682" w:rsidRDefault="00203908" w:rsidP="00DC2459">
      <w:pPr>
        <w:pStyle w:val="ListParagraph"/>
        <w:ind w:left="1440"/>
        <w:rPr>
          <w:sz w:val="28"/>
          <w:szCs w:val="28"/>
        </w:rPr>
      </w:pPr>
      <w:r>
        <w:rPr>
          <w:sz w:val="28"/>
          <w:szCs w:val="28"/>
        </w:rPr>
        <w:t>Budget</w:t>
      </w:r>
    </w:p>
    <w:p w:rsidR="00203908" w:rsidRDefault="00203908" w:rsidP="00203908">
      <w:pPr>
        <w:pStyle w:val="ListParagraph"/>
        <w:numPr>
          <w:ilvl w:val="2"/>
          <w:numId w:val="2"/>
        </w:numPr>
        <w:rPr>
          <w:sz w:val="28"/>
          <w:szCs w:val="28"/>
        </w:rPr>
      </w:pPr>
      <w:r>
        <w:rPr>
          <w:sz w:val="28"/>
          <w:szCs w:val="28"/>
        </w:rPr>
        <w:t>CCI Grant</w:t>
      </w:r>
      <w:r w:rsidR="000E568B">
        <w:rPr>
          <w:sz w:val="28"/>
          <w:szCs w:val="28"/>
        </w:rPr>
        <w:t>- We did not receive CCI Gran</w:t>
      </w:r>
      <w:r w:rsidR="00DC2459">
        <w:rPr>
          <w:sz w:val="28"/>
          <w:szCs w:val="28"/>
        </w:rPr>
        <w:t>t. Budget needed to be revised which was discussed.</w:t>
      </w:r>
    </w:p>
    <w:p w:rsidR="000E568B" w:rsidRDefault="00DC2459" w:rsidP="000E568B">
      <w:pPr>
        <w:pStyle w:val="ListParagraph"/>
        <w:ind w:left="2160"/>
        <w:rPr>
          <w:sz w:val="28"/>
          <w:szCs w:val="28"/>
        </w:rPr>
      </w:pPr>
      <w:r>
        <w:rPr>
          <w:sz w:val="28"/>
          <w:szCs w:val="28"/>
        </w:rPr>
        <w:t>One p</w:t>
      </w:r>
      <w:r w:rsidR="00AC54FD">
        <w:rPr>
          <w:sz w:val="28"/>
          <w:szCs w:val="28"/>
        </w:rPr>
        <w:t xml:space="preserve">ossible </w:t>
      </w:r>
      <w:r>
        <w:rPr>
          <w:sz w:val="28"/>
          <w:szCs w:val="28"/>
        </w:rPr>
        <w:t>idea for promo might</w:t>
      </w:r>
      <w:r w:rsidR="00AC54FD">
        <w:rPr>
          <w:sz w:val="28"/>
          <w:szCs w:val="28"/>
        </w:rPr>
        <w:t xml:space="preserve"> be an event </w:t>
      </w:r>
      <w:r>
        <w:rPr>
          <w:sz w:val="28"/>
          <w:szCs w:val="28"/>
        </w:rPr>
        <w:t xml:space="preserve">slated to help benefit another nonprofit generating awareness of the Arvada </w:t>
      </w:r>
      <w:r>
        <w:rPr>
          <w:sz w:val="28"/>
          <w:szCs w:val="28"/>
        </w:rPr>
        <w:lastRenderedPageBreak/>
        <w:t>Chorale from those interested in supporting their favorite charity.</w:t>
      </w:r>
      <w:r w:rsidR="00AC54FD">
        <w:rPr>
          <w:sz w:val="28"/>
          <w:szCs w:val="28"/>
        </w:rPr>
        <w:t xml:space="preserve"> </w:t>
      </w:r>
    </w:p>
    <w:p w:rsidR="00AC54FD" w:rsidRDefault="00AC54FD" w:rsidP="000E568B">
      <w:pPr>
        <w:pStyle w:val="ListParagraph"/>
        <w:ind w:left="2160"/>
        <w:rPr>
          <w:sz w:val="28"/>
          <w:szCs w:val="28"/>
        </w:rPr>
      </w:pPr>
    </w:p>
    <w:p w:rsidR="00AC54FD" w:rsidRDefault="00AC54FD" w:rsidP="000E568B">
      <w:pPr>
        <w:pStyle w:val="ListParagraph"/>
        <w:ind w:left="2160"/>
        <w:rPr>
          <w:sz w:val="28"/>
          <w:szCs w:val="28"/>
        </w:rPr>
      </w:pPr>
      <w:r>
        <w:rPr>
          <w:sz w:val="28"/>
          <w:szCs w:val="28"/>
        </w:rPr>
        <w:t>We need to cover about $3000 by not getting the grant</w:t>
      </w:r>
      <w:r w:rsidR="00DC2459">
        <w:rPr>
          <w:sz w:val="28"/>
          <w:szCs w:val="28"/>
        </w:rPr>
        <w:t xml:space="preserve"> so this concern will continue to be discussed</w:t>
      </w:r>
      <w:r>
        <w:rPr>
          <w:sz w:val="28"/>
          <w:szCs w:val="28"/>
        </w:rPr>
        <w:t>.</w:t>
      </w:r>
    </w:p>
    <w:p w:rsidR="00AC54FD" w:rsidRDefault="00AC54FD" w:rsidP="000E568B">
      <w:pPr>
        <w:pStyle w:val="ListParagraph"/>
        <w:ind w:left="2160"/>
        <w:rPr>
          <w:sz w:val="28"/>
          <w:szCs w:val="28"/>
        </w:rPr>
      </w:pPr>
      <w:r>
        <w:rPr>
          <w:sz w:val="28"/>
          <w:szCs w:val="28"/>
        </w:rPr>
        <w:t xml:space="preserve">Steve </w:t>
      </w:r>
      <w:r w:rsidR="00DC2459">
        <w:rPr>
          <w:sz w:val="28"/>
          <w:szCs w:val="28"/>
        </w:rPr>
        <w:t xml:space="preserve">Frank motioned to accept the treasurer’s report. </w:t>
      </w:r>
      <w:r>
        <w:rPr>
          <w:sz w:val="28"/>
          <w:szCs w:val="28"/>
        </w:rPr>
        <w:t xml:space="preserve"> Lisa</w:t>
      </w:r>
      <w:r w:rsidR="00DC2459">
        <w:rPr>
          <w:sz w:val="28"/>
          <w:szCs w:val="28"/>
        </w:rPr>
        <w:t xml:space="preserve"> </w:t>
      </w:r>
      <w:proofErr w:type="spellStart"/>
      <w:r w:rsidR="00DC2459">
        <w:rPr>
          <w:sz w:val="28"/>
          <w:szCs w:val="28"/>
        </w:rPr>
        <w:t>Greim</w:t>
      </w:r>
      <w:proofErr w:type="spellEnd"/>
      <w:r w:rsidR="00DC2459">
        <w:rPr>
          <w:sz w:val="28"/>
          <w:szCs w:val="28"/>
        </w:rPr>
        <w:t xml:space="preserve"> seconded.</w:t>
      </w:r>
      <w:r>
        <w:rPr>
          <w:sz w:val="28"/>
          <w:szCs w:val="28"/>
        </w:rPr>
        <w:t xml:space="preserve"> </w:t>
      </w:r>
      <w:r w:rsidR="00DC2459">
        <w:rPr>
          <w:sz w:val="28"/>
          <w:szCs w:val="28"/>
        </w:rPr>
        <w:t xml:space="preserve">All in favor, treasures report </w:t>
      </w:r>
      <w:r>
        <w:rPr>
          <w:sz w:val="28"/>
          <w:szCs w:val="28"/>
        </w:rPr>
        <w:t>approved.</w:t>
      </w:r>
    </w:p>
    <w:p w:rsidR="00DC2459" w:rsidRDefault="00DC2459" w:rsidP="000E568B">
      <w:pPr>
        <w:pStyle w:val="ListParagraph"/>
        <w:ind w:left="2160"/>
        <w:rPr>
          <w:sz w:val="28"/>
          <w:szCs w:val="28"/>
        </w:rPr>
      </w:pPr>
    </w:p>
    <w:p w:rsidR="00A2020F" w:rsidRDefault="007B5847" w:rsidP="000E568B">
      <w:pPr>
        <w:pStyle w:val="ListParagraph"/>
        <w:ind w:left="2160"/>
        <w:rPr>
          <w:sz w:val="28"/>
          <w:szCs w:val="28"/>
        </w:rPr>
      </w:pPr>
      <w:r>
        <w:rPr>
          <w:sz w:val="28"/>
          <w:szCs w:val="28"/>
        </w:rPr>
        <w:t>Richard Dee</w:t>
      </w:r>
      <w:r w:rsidR="00A2020F">
        <w:rPr>
          <w:sz w:val="28"/>
          <w:szCs w:val="28"/>
        </w:rPr>
        <w:t>m motioned to accept the revised budget. Steve Frank seconded. All in favor.</w:t>
      </w:r>
    </w:p>
    <w:p w:rsidR="00A2020F" w:rsidRDefault="00A2020F" w:rsidP="000E568B">
      <w:pPr>
        <w:pStyle w:val="ListParagraph"/>
        <w:ind w:left="2160"/>
        <w:rPr>
          <w:sz w:val="28"/>
          <w:szCs w:val="28"/>
        </w:rPr>
      </w:pPr>
    </w:p>
    <w:p w:rsidR="00A2020F" w:rsidRDefault="00A2020F" w:rsidP="000E568B">
      <w:pPr>
        <w:pStyle w:val="ListParagraph"/>
        <w:ind w:left="2160"/>
        <w:rPr>
          <w:sz w:val="28"/>
          <w:szCs w:val="28"/>
        </w:rPr>
      </w:pPr>
      <w:proofErr w:type="spellStart"/>
      <w:r>
        <w:rPr>
          <w:sz w:val="28"/>
          <w:szCs w:val="28"/>
        </w:rPr>
        <w:t>Linnette</w:t>
      </w:r>
      <w:proofErr w:type="spellEnd"/>
      <w:r>
        <w:rPr>
          <w:sz w:val="28"/>
          <w:szCs w:val="28"/>
        </w:rPr>
        <w:t xml:space="preserve"> Mancuso discussed the need for individuals to take on Grants.</w:t>
      </w:r>
    </w:p>
    <w:p w:rsidR="00AC54FD" w:rsidRDefault="00AC54FD" w:rsidP="000E568B">
      <w:pPr>
        <w:pStyle w:val="ListParagraph"/>
        <w:ind w:left="2160"/>
        <w:rPr>
          <w:sz w:val="28"/>
          <w:szCs w:val="28"/>
        </w:rPr>
      </w:pPr>
      <w:r>
        <w:rPr>
          <w:sz w:val="28"/>
          <w:szCs w:val="28"/>
        </w:rPr>
        <w:t xml:space="preserve">Steve </w:t>
      </w:r>
      <w:r w:rsidR="00A2020F">
        <w:rPr>
          <w:sz w:val="28"/>
          <w:szCs w:val="28"/>
        </w:rPr>
        <w:t xml:space="preserve">Frank </w:t>
      </w:r>
      <w:r>
        <w:rPr>
          <w:sz w:val="28"/>
          <w:szCs w:val="28"/>
        </w:rPr>
        <w:t>will take on CCFD</w:t>
      </w:r>
    </w:p>
    <w:p w:rsidR="00AC54FD" w:rsidRDefault="00AC54FD" w:rsidP="000E568B">
      <w:pPr>
        <w:pStyle w:val="ListParagraph"/>
        <w:ind w:left="2160"/>
        <w:rPr>
          <w:sz w:val="28"/>
          <w:szCs w:val="28"/>
        </w:rPr>
      </w:pPr>
      <w:r>
        <w:rPr>
          <w:sz w:val="28"/>
          <w:szCs w:val="28"/>
        </w:rPr>
        <w:t>Liz</w:t>
      </w:r>
      <w:r w:rsidR="00A2020F">
        <w:rPr>
          <w:sz w:val="28"/>
          <w:szCs w:val="28"/>
        </w:rPr>
        <w:t xml:space="preserve"> Clark</w:t>
      </w:r>
      <w:r>
        <w:rPr>
          <w:sz w:val="28"/>
          <w:szCs w:val="28"/>
        </w:rPr>
        <w:t xml:space="preserve"> will take on Colorado Gives</w:t>
      </w:r>
      <w:r w:rsidR="00A2020F">
        <w:rPr>
          <w:sz w:val="28"/>
          <w:szCs w:val="28"/>
        </w:rPr>
        <w:t xml:space="preserve"> Day</w:t>
      </w:r>
    </w:p>
    <w:p w:rsidR="00AC54FD" w:rsidRPr="00AC54FD" w:rsidRDefault="00AC54FD" w:rsidP="00AC54FD">
      <w:pPr>
        <w:rPr>
          <w:sz w:val="28"/>
          <w:szCs w:val="28"/>
        </w:rPr>
      </w:pPr>
      <w:r w:rsidRPr="00AC54FD">
        <w:rPr>
          <w:sz w:val="28"/>
          <w:szCs w:val="28"/>
        </w:rPr>
        <w:t xml:space="preserve"> </w:t>
      </w:r>
      <w:r w:rsidR="00A2020F">
        <w:rPr>
          <w:sz w:val="28"/>
          <w:szCs w:val="28"/>
        </w:rPr>
        <w:tab/>
      </w:r>
      <w:r w:rsidR="00A2020F">
        <w:rPr>
          <w:sz w:val="28"/>
          <w:szCs w:val="28"/>
        </w:rPr>
        <w:tab/>
      </w:r>
      <w:r w:rsidRPr="00AC54FD">
        <w:rPr>
          <w:sz w:val="28"/>
          <w:szCs w:val="28"/>
        </w:rPr>
        <w:t>We need someone to take on CCI is Colorado Creative Industries</w:t>
      </w:r>
    </w:p>
    <w:p w:rsidR="00AC54FD" w:rsidRDefault="00A2020F" w:rsidP="000E568B">
      <w:pPr>
        <w:pStyle w:val="ListParagraph"/>
        <w:ind w:left="2160"/>
        <w:rPr>
          <w:sz w:val="28"/>
          <w:szCs w:val="28"/>
        </w:rPr>
      </w:pPr>
      <w:r>
        <w:rPr>
          <w:sz w:val="28"/>
          <w:szCs w:val="28"/>
        </w:rPr>
        <w:t>Steve Frank asked if we could have someone come in to provide guidance on Grant writing.  Sylvie will a</w:t>
      </w:r>
      <w:r w:rsidR="00AC54FD">
        <w:rPr>
          <w:sz w:val="28"/>
          <w:szCs w:val="28"/>
        </w:rPr>
        <w:t xml:space="preserve">sk </w:t>
      </w:r>
      <w:r>
        <w:rPr>
          <w:sz w:val="28"/>
          <w:szCs w:val="28"/>
        </w:rPr>
        <w:t>Grant Writers at VOA to do a Grant writing lesson.</w:t>
      </w:r>
    </w:p>
    <w:p w:rsidR="00AC54FD" w:rsidRDefault="00AC54FD" w:rsidP="000E568B">
      <w:pPr>
        <w:pStyle w:val="ListParagraph"/>
        <w:ind w:left="2160"/>
        <w:rPr>
          <w:sz w:val="28"/>
          <w:szCs w:val="28"/>
        </w:rPr>
      </w:pPr>
    </w:p>
    <w:p w:rsidR="007277F7" w:rsidRPr="00A2020F" w:rsidRDefault="00AC54FD" w:rsidP="00A2020F">
      <w:pPr>
        <w:pStyle w:val="ListParagraph"/>
        <w:ind w:left="2160"/>
        <w:rPr>
          <w:sz w:val="28"/>
          <w:szCs w:val="28"/>
        </w:rPr>
      </w:pPr>
      <w:r>
        <w:rPr>
          <w:sz w:val="28"/>
          <w:szCs w:val="28"/>
        </w:rPr>
        <w:t>We should have a separate meeting about brainstorming ideas for filling in the budget gap.</w:t>
      </w:r>
    </w:p>
    <w:p w:rsidR="007277F7" w:rsidRDefault="007277F7" w:rsidP="000E568B">
      <w:pPr>
        <w:pStyle w:val="ListParagraph"/>
        <w:ind w:left="2160"/>
        <w:rPr>
          <w:sz w:val="28"/>
          <w:szCs w:val="28"/>
        </w:rPr>
      </w:pPr>
    </w:p>
    <w:p w:rsidR="00FD2E4D" w:rsidRPr="001477A2" w:rsidRDefault="00FD2E4D" w:rsidP="00FD2E4D">
      <w:pPr>
        <w:pStyle w:val="ListParagraph"/>
        <w:ind w:left="1440"/>
        <w:rPr>
          <w:sz w:val="16"/>
          <w:szCs w:val="16"/>
        </w:rPr>
      </w:pPr>
    </w:p>
    <w:p w:rsidR="00C36077" w:rsidRPr="00C36077" w:rsidRDefault="00FD2E4D" w:rsidP="00A2020F">
      <w:pPr>
        <w:pStyle w:val="ListParagraph"/>
        <w:rPr>
          <w:sz w:val="28"/>
          <w:szCs w:val="28"/>
        </w:rPr>
      </w:pPr>
      <w:r>
        <w:rPr>
          <w:sz w:val="28"/>
          <w:szCs w:val="28"/>
        </w:rPr>
        <w:t>Artistic Director’s Report</w:t>
      </w:r>
    </w:p>
    <w:p w:rsidR="006F7A20" w:rsidRDefault="00A2020F" w:rsidP="00A2020F">
      <w:pPr>
        <w:pStyle w:val="ListParagraph"/>
        <w:ind w:left="1440"/>
        <w:rPr>
          <w:sz w:val="28"/>
          <w:szCs w:val="28"/>
        </w:rPr>
      </w:pPr>
      <w:r>
        <w:rPr>
          <w:sz w:val="28"/>
          <w:szCs w:val="28"/>
        </w:rPr>
        <w:t>Marla Wasson envisions and “</w:t>
      </w:r>
      <w:r w:rsidR="007B5847">
        <w:rPr>
          <w:sz w:val="28"/>
          <w:szCs w:val="28"/>
        </w:rPr>
        <w:t>Ambassadors</w:t>
      </w:r>
      <w:r>
        <w:rPr>
          <w:sz w:val="28"/>
          <w:szCs w:val="28"/>
        </w:rPr>
        <w:t>” which would be a</w:t>
      </w:r>
      <w:r w:rsidR="007277F7">
        <w:rPr>
          <w:sz w:val="28"/>
          <w:szCs w:val="28"/>
        </w:rPr>
        <w:t xml:space="preserve"> group</w:t>
      </w:r>
      <w:r>
        <w:rPr>
          <w:sz w:val="28"/>
          <w:szCs w:val="28"/>
        </w:rPr>
        <w:t xml:space="preserve"> of singers who would be a</w:t>
      </w:r>
      <w:r w:rsidR="007277F7">
        <w:rPr>
          <w:sz w:val="28"/>
          <w:szCs w:val="28"/>
        </w:rPr>
        <w:t xml:space="preserve"> subset of folks who </w:t>
      </w:r>
      <w:r>
        <w:rPr>
          <w:sz w:val="28"/>
          <w:szCs w:val="28"/>
        </w:rPr>
        <w:t xml:space="preserve">are available </w:t>
      </w:r>
      <w:r w:rsidR="007277F7">
        <w:rPr>
          <w:sz w:val="28"/>
          <w:szCs w:val="28"/>
        </w:rPr>
        <w:t xml:space="preserve">during day </w:t>
      </w:r>
      <w:r>
        <w:rPr>
          <w:sz w:val="28"/>
          <w:szCs w:val="28"/>
        </w:rPr>
        <w:t xml:space="preserve">as well as </w:t>
      </w:r>
      <w:r w:rsidR="007277F7">
        <w:rPr>
          <w:sz w:val="28"/>
          <w:szCs w:val="28"/>
        </w:rPr>
        <w:t xml:space="preserve">others who cannot but willing to commit to regular gigs where needed. </w:t>
      </w:r>
      <w:r>
        <w:rPr>
          <w:sz w:val="28"/>
          <w:szCs w:val="28"/>
        </w:rPr>
        <w:t>They would l</w:t>
      </w:r>
      <w:r w:rsidR="007277F7">
        <w:rPr>
          <w:sz w:val="28"/>
          <w:szCs w:val="28"/>
        </w:rPr>
        <w:t>earn music and be prep</w:t>
      </w:r>
      <w:r>
        <w:rPr>
          <w:sz w:val="28"/>
          <w:szCs w:val="28"/>
        </w:rPr>
        <w:t>ared for whatever might come up. This group would have a willingness to be more readily available than only the three full chorale membership.</w:t>
      </w:r>
    </w:p>
    <w:p w:rsidR="007570BB" w:rsidRDefault="003E3B71" w:rsidP="001C2A91">
      <w:pPr>
        <w:pStyle w:val="ListParagraph"/>
        <w:ind w:left="1440"/>
        <w:rPr>
          <w:sz w:val="28"/>
          <w:szCs w:val="28"/>
        </w:rPr>
      </w:pPr>
      <w:r>
        <w:rPr>
          <w:sz w:val="28"/>
          <w:szCs w:val="28"/>
        </w:rPr>
        <w:lastRenderedPageBreak/>
        <w:t>Oktoberfest Update</w:t>
      </w:r>
      <w:r w:rsidR="007277F7">
        <w:rPr>
          <w:sz w:val="28"/>
          <w:szCs w:val="28"/>
        </w:rPr>
        <w:t xml:space="preserve">- </w:t>
      </w:r>
      <w:proofErr w:type="spellStart"/>
      <w:r w:rsidR="007277F7">
        <w:rPr>
          <w:sz w:val="28"/>
          <w:szCs w:val="28"/>
        </w:rPr>
        <w:t>Manorchor</w:t>
      </w:r>
      <w:proofErr w:type="spellEnd"/>
      <w:r w:rsidR="007277F7">
        <w:rPr>
          <w:sz w:val="28"/>
          <w:szCs w:val="28"/>
        </w:rPr>
        <w:t xml:space="preserve"> is still on. </w:t>
      </w:r>
      <w:proofErr w:type="spellStart"/>
      <w:r w:rsidR="007277F7">
        <w:rPr>
          <w:sz w:val="28"/>
          <w:szCs w:val="28"/>
        </w:rPr>
        <w:t>Linnette</w:t>
      </w:r>
      <w:proofErr w:type="spellEnd"/>
      <w:r w:rsidR="007277F7">
        <w:rPr>
          <w:sz w:val="28"/>
          <w:szCs w:val="28"/>
        </w:rPr>
        <w:t xml:space="preserve"> will discuss with Marla </w:t>
      </w:r>
      <w:r w:rsidR="001C2A91">
        <w:rPr>
          <w:sz w:val="28"/>
          <w:szCs w:val="28"/>
        </w:rPr>
        <w:t xml:space="preserve">a </w:t>
      </w:r>
      <w:r w:rsidR="007277F7">
        <w:rPr>
          <w:sz w:val="28"/>
          <w:szCs w:val="28"/>
        </w:rPr>
        <w:t xml:space="preserve">timeframe about next year to have a dry run so we will be </w:t>
      </w:r>
      <w:r w:rsidR="007B5847">
        <w:rPr>
          <w:sz w:val="28"/>
          <w:szCs w:val="28"/>
        </w:rPr>
        <w:t>prepared for the 2017 host Oktober</w:t>
      </w:r>
      <w:r w:rsidR="007277F7">
        <w:rPr>
          <w:sz w:val="28"/>
          <w:szCs w:val="28"/>
        </w:rPr>
        <w:t>fest. Our potential 2016</w:t>
      </w:r>
      <w:r w:rsidR="001C2A91">
        <w:rPr>
          <w:sz w:val="28"/>
          <w:szCs w:val="28"/>
        </w:rPr>
        <w:t xml:space="preserve"> event will be an opportunity </w:t>
      </w:r>
      <w:r w:rsidR="007277F7">
        <w:rPr>
          <w:sz w:val="28"/>
          <w:szCs w:val="28"/>
        </w:rPr>
        <w:t xml:space="preserve">to see what that might look like. </w:t>
      </w:r>
      <w:r w:rsidR="001C2A91">
        <w:rPr>
          <w:sz w:val="28"/>
          <w:szCs w:val="28"/>
        </w:rPr>
        <w:t>A committee will need to be created to pull this off.</w:t>
      </w:r>
    </w:p>
    <w:p w:rsidR="001C2A91" w:rsidRPr="007570BB" w:rsidRDefault="001C2A91" w:rsidP="001C2A91">
      <w:pPr>
        <w:pStyle w:val="ListParagraph"/>
        <w:ind w:left="1440"/>
        <w:rPr>
          <w:sz w:val="28"/>
          <w:szCs w:val="28"/>
        </w:rPr>
      </w:pPr>
    </w:p>
    <w:p w:rsidR="00690229" w:rsidRPr="001C2A91" w:rsidRDefault="00690229" w:rsidP="001C2A91">
      <w:pPr>
        <w:rPr>
          <w:sz w:val="28"/>
          <w:szCs w:val="28"/>
        </w:rPr>
      </w:pPr>
    </w:p>
    <w:p w:rsidR="008E253F" w:rsidRDefault="005904A0" w:rsidP="001C2A91">
      <w:pPr>
        <w:pStyle w:val="ListParagraph"/>
        <w:rPr>
          <w:sz w:val="28"/>
          <w:szCs w:val="28"/>
        </w:rPr>
      </w:pPr>
      <w:r>
        <w:rPr>
          <w:sz w:val="28"/>
          <w:szCs w:val="28"/>
        </w:rPr>
        <w:t>President</w:t>
      </w:r>
      <w:r w:rsidR="000B6B52">
        <w:rPr>
          <w:sz w:val="28"/>
          <w:szCs w:val="28"/>
        </w:rPr>
        <w:t xml:space="preserve"> &amp; Manager</w:t>
      </w:r>
      <w:r>
        <w:rPr>
          <w:sz w:val="28"/>
          <w:szCs w:val="28"/>
        </w:rPr>
        <w:t xml:space="preserve"> Report</w:t>
      </w:r>
    </w:p>
    <w:p w:rsidR="000218C8" w:rsidRDefault="000218C8" w:rsidP="001C2A91">
      <w:pPr>
        <w:pStyle w:val="ListParagraph"/>
        <w:ind w:left="1440"/>
        <w:rPr>
          <w:sz w:val="28"/>
          <w:szCs w:val="28"/>
        </w:rPr>
      </w:pPr>
      <w:r>
        <w:rPr>
          <w:sz w:val="28"/>
          <w:szCs w:val="28"/>
        </w:rPr>
        <w:t xml:space="preserve">Arvada United </w:t>
      </w:r>
      <w:r w:rsidR="00E74358">
        <w:rPr>
          <w:sz w:val="28"/>
          <w:szCs w:val="28"/>
        </w:rPr>
        <w:t xml:space="preserve">Methodist </w:t>
      </w:r>
      <w:r w:rsidR="00203908">
        <w:rPr>
          <w:sz w:val="28"/>
          <w:szCs w:val="28"/>
        </w:rPr>
        <w:t>Update</w:t>
      </w:r>
      <w:r w:rsidR="007570BB">
        <w:rPr>
          <w:sz w:val="28"/>
          <w:szCs w:val="28"/>
        </w:rPr>
        <w:t xml:space="preserve">- Tim has moved the date of the </w:t>
      </w:r>
      <w:r w:rsidR="007B5847">
        <w:rPr>
          <w:sz w:val="28"/>
          <w:szCs w:val="28"/>
        </w:rPr>
        <w:t>Cantata</w:t>
      </w:r>
      <w:bookmarkStart w:id="0" w:name="_GoBack"/>
      <w:bookmarkEnd w:id="0"/>
      <w:r w:rsidR="007570BB">
        <w:rPr>
          <w:sz w:val="28"/>
          <w:szCs w:val="28"/>
        </w:rPr>
        <w:t xml:space="preserve"> which might indicate concern about not having the space. Brass in the fellowship center might be problematic. Should we try and contact other churches to find alternative space? Marla will call Pomona High School and Trinity Presbyterian Church to look into possible alternative Christmas venue.</w:t>
      </w:r>
    </w:p>
    <w:p w:rsidR="007570BB" w:rsidRDefault="007570BB" w:rsidP="007570BB">
      <w:pPr>
        <w:pStyle w:val="ListParagraph"/>
        <w:ind w:left="1440"/>
        <w:rPr>
          <w:sz w:val="28"/>
          <w:szCs w:val="28"/>
        </w:rPr>
      </w:pPr>
    </w:p>
    <w:p w:rsidR="00FF45DD" w:rsidRDefault="00FF45DD" w:rsidP="001C2A91">
      <w:pPr>
        <w:pStyle w:val="ListParagraph"/>
        <w:ind w:left="1440"/>
        <w:rPr>
          <w:sz w:val="28"/>
          <w:szCs w:val="28"/>
        </w:rPr>
      </w:pPr>
      <w:proofErr w:type="spellStart"/>
      <w:r>
        <w:rPr>
          <w:sz w:val="28"/>
          <w:szCs w:val="28"/>
        </w:rPr>
        <w:t>Paypal</w:t>
      </w:r>
      <w:proofErr w:type="spellEnd"/>
      <w:r>
        <w:rPr>
          <w:sz w:val="28"/>
          <w:szCs w:val="28"/>
        </w:rPr>
        <w:t xml:space="preserve"> Changes</w:t>
      </w:r>
      <w:r w:rsidR="007570BB">
        <w:rPr>
          <w:sz w:val="28"/>
          <w:szCs w:val="28"/>
        </w:rPr>
        <w:t xml:space="preserve"> – Our </w:t>
      </w:r>
      <w:proofErr w:type="spellStart"/>
      <w:r w:rsidR="007570BB">
        <w:rPr>
          <w:sz w:val="28"/>
          <w:szCs w:val="28"/>
        </w:rPr>
        <w:t>paypal</w:t>
      </w:r>
      <w:proofErr w:type="spellEnd"/>
      <w:r w:rsidR="007570BB">
        <w:rPr>
          <w:sz w:val="28"/>
          <w:szCs w:val="28"/>
        </w:rPr>
        <w:t xml:space="preserve"> account was originally set up by a previous member. Richard will be the new person</w:t>
      </w:r>
      <w:r w:rsidR="008F2FBF">
        <w:rPr>
          <w:sz w:val="28"/>
          <w:szCs w:val="28"/>
        </w:rPr>
        <w:t xml:space="preserve">. </w:t>
      </w:r>
      <w:proofErr w:type="spellStart"/>
      <w:r w:rsidR="008F2FBF">
        <w:rPr>
          <w:sz w:val="28"/>
          <w:szCs w:val="28"/>
        </w:rPr>
        <w:t>Paypal</w:t>
      </w:r>
      <w:proofErr w:type="spellEnd"/>
      <w:r w:rsidR="008F2FBF">
        <w:rPr>
          <w:sz w:val="28"/>
          <w:szCs w:val="28"/>
        </w:rPr>
        <w:t xml:space="preserve"> has sent information for him to complete. Moving forward the treasurer will continue to hold this position. </w:t>
      </w:r>
    </w:p>
    <w:p w:rsidR="002B4A6D" w:rsidRDefault="00EA7856" w:rsidP="002B4A6D">
      <w:pPr>
        <w:pStyle w:val="ListParagraph"/>
        <w:rPr>
          <w:sz w:val="28"/>
          <w:szCs w:val="28"/>
        </w:rPr>
      </w:pPr>
      <w:r>
        <w:rPr>
          <w:sz w:val="28"/>
          <w:szCs w:val="28"/>
        </w:rPr>
        <w:t xml:space="preserve">Future Ticket Discussion </w:t>
      </w:r>
      <w:r w:rsidR="008F2FBF">
        <w:rPr>
          <w:sz w:val="28"/>
          <w:szCs w:val="28"/>
        </w:rPr>
        <w:t>–</w:t>
      </w:r>
      <w:r>
        <w:rPr>
          <w:sz w:val="28"/>
          <w:szCs w:val="28"/>
        </w:rPr>
        <w:t xml:space="preserve"> homework</w:t>
      </w:r>
      <w:r w:rsidR="008F2FBF">
        <w:rPr>
          <w:sz w:val="28"/>
          <w:szCs w:val="28"/>
        </w:rPr>
        <w:t xml:space="preserve"> </w:t>
      </w:r>
      <w:r w:rsidR="002B4A6D">
        <w:rPr>
          <w:sz w:val="28"/>
          <w:szCs w:val="28"/>
        </w:rPr>
        <w:t xml:space="preserve">  Should we require members to purchase 4 tickets per conce</w:t>
      </w:r>
      <w:r w:rsidR="001C2A91">
        <w:rPr>
          <w:sz w:val="28"/>
          <w:szCs w:val="28"/>
        </w:rPr>
        <w:t>rt? This needs to be discussed going forward.</w:t>
      </w:r>
    </w:p>
    <w:p w:rsidR="00EA7856" w:rsidRDefault="00EA7856" w:rsidP="002B4A6D">
      <w:pPr>
        <w:pStyle w:val="ListParagraph"/>
        <w:ind w:left="1440"/>
        <w:rPr>
          <w:sz w:val="28"/>
          <w:szCs w:val="28"/>
        </w:rPr>
      </w:pPr>
    </w:p>
    <w:p w:rsidR="001C2A91" w:rsidRDefault="00203908" w:rsidP="001C2A91">
      <w:pPr>
        <w:pStyle w:val="ListParagraph"/>
        <w:ind w:left="1440"/>
        <w:rPr>
          <w:sz w:val="28"/>
          <w:szCs w:val="28"/>
        </w:rPr>
      </w:pPr>
      <w:r>
        <w:rPr>
          <w:sz w:val="28"/>
          <w:szCs w:val="28"/>
        </w:rPr>
        <w:t>KS Cards</w:t>
      </w:r>
      <w:r w:rsidR="008F2FBF">
        <w:rPr>
          <w:sz w:val="28"/>
          <w:szCs w:val="28"/>
        </w:rPr>
        <w:t xml:space="preserve"> has gone to Jean – the cards expire if they do not get used for a few months – they are on the balance sheet as prepaid. </w:t>
      </w:r>
    </w:p>
    <w:p w:rsidR="001C2A91" w:rsidRDefault="00E74358" w:rsidP="001C2A91">
      <w:pPr>
        <w:pStyle w:val="ListParagraph"/>
        <w:ind w:left="1440"/>
        <w:rPr>
          <w:sz w:val="28"/>
          <w:szCs w:val="28"/>
        </w:rPr>
      </w:pPr>
      <w:r>
        <w:rPr>
          <w:sz w:val="28"/>
          <w:szCs w:val="28"/>
        </w:rPr>
        <w:t>Script Gift Cards</w:t>
      </w:r>
      <w:r w:rsidR="008F2FBF">
        <w:rPr>
          <w:sz w:val="28"/>
          <w:szCs w:val="28"/>
        </w:rPr>
        <w:t xml:space="preserve"> email about purchases has gone out </w:t>
      </w:r>
    </w:p>
    <w:p w:rsidR="001C2A91" w:rsidRDefault="00FF45DD" w:rsidP="001C2A91">
      <w:pPr>
        <w:pStyle w:val="ListParagraph"/>
        <w:ind w:left="1440"/>
        <w:rPr>
          <w:sz w:val="28"/>
          <w:szCs w:val="28"/>
        </w:rPr>
      </w:pPr>
      <w:r>
        <w:rPr>
          <w:sz w:val="28"/>
          <w:szCs w:val="28"/>
        </w:rPr>
        <w:t>CO Gives</w:t>
      </w:r>
      <w:r w:rsidR="008F2FBF">
        <w:rPr>
          <w:sz w:val="28"/>
          <w:szCs w:val="28"/>
        </w:rPr>
        <w:t xml:space="preserve"> is this season and Liz Clark is taking over</w:t>
      </w:r>
      <w:r w:rsidR="001C2A91">
        <w:rPr>
          <w:sz w:val="28"/>
          <w:szCs w:val="28"/>
        </w:rPr>
        <w:t xml:space="preserve"> handling this.</w:t>
      </w:r>
    </w:p>
    <w:p w:rsidR="00203908" w:rsidRDefault="001C2A91" w:rsidP="001C2A91">
      <w:pPr>
        <w:pStyle w:val="ListParagraph"/>
        <w:ind w:left="1440"/>
        <w:rPr>
          <w:sz w:val="28"/>
          <w:szCs w:val="28"/>
        </w:rPr>
      </w:pPr>
      <w:r>
        <w:rPr>
          <w:sz w:val="28"/>
          <w:szCs w:val="28"/>
        </w:rPr>
        <w:t xml:space="preserve">The </w:t>
      </w:r>
      <w:r w:rsidR="00FF45DD">
        <w:rPr>
          <w:sz w:val="28"/>
          <w:szCs w:val="28"/>
        </w:rPr>
        <w:t>Bake</w:t>
      </w:r>
      <w:r w:rsidR="00184A7F">
        <w:rPr>
          <w:sz w:val="28"/>
          <w:szCs w:val="28"/>
        </w:rPr>
        <w:t xml:space="preserve"> S</w:t>
      </w:r>
      <w:r w:rsidR="00FF45DD">
        <w:rPr>
          <w:sz w:val="28"/>
          <w:szCs w:val="28"/>
        </w:rPr>
        <w:t>ale</w:t>
      </w:r>
      <w:r w:rsidR="008F2FBF">
        <w:rPr>
          <w:sz w:val="28"/>
          <w:szCs w:val="28"/>
        </w:rPr>
        <w:t xml:space="preserve">- will be at both Christmas Concerts. </w:t>
      </w:r>
    </w:p>
    <w:p w:rsidR="001C2A91" w:rsidRDefault="001C2A91" w:rsidP="001C2A91">
      <w:pPr>
        <w:pStyle w:val="ListParagraph"/>
        <w:ind w:left="1440"/>
        <w:rPr>
          <w:sz w:val="28"/>
          <w:szCs w:val="28"/>
        </w:rPr>
      </w:pPr>
    </w:p>
    <w:p w:rsidR="008F2FBF" w:rsidRDefault="008F2FBF" w:rsidP="008F2FBF">
      <w:pPr>
        <w:pStyle w:val="ListParagraph"/>
        <w:rPr>
          <w:sz w:val="28"/>
          <w:szCs w:val="28"/>
        </w:rPr>
      </w:pPr>
      <w:r>
        <w:rPr>
          <w:sz w:val="28"/>
          <w:szCs w:val="28"/>
        </w:rPr>
        <w:t xml:space="preserve">Richard </w:t>
      </w:r>
      <w:r w:rsidR="001C2A91">
        <w:rPr>
          <w:sz w:val="28"/>
          <w:szCs w:val="28"/>
        </w:rPr>
        <w:t>De</w:t>
      </w:r>
      <w:r w:rsidR="007B5847">
        <w:rPr>
          <w:sz w:val="28"/>
          <w:szCs w:val="28"/>
        </w:rPr>
        <w:t>e</w:t>
      </w:r>
      <w:r w:rsidR="001C2A91">
        <w:rPr>
          <w:sz w:val="28"/>
          <w:szCs w:val="28"/>
        </w:rPr>
        <w:t xml:space="preserve">m </w:t>
      </w:r>
      <w:r>
        <w:rPr>
          <w:sz w:val="28"/>
          <w:szCs w:val="28"/>
        </w:rPr>
        <w:t>will go on Monday to pick up check from SCFD at 6:00</w:t>
      </w:r>
    </w:p>
    <w:p w:rsidR="001C2A91" w:rsidRDefault="001C2A91" w:rsidP="008317D4">
      <w:pPr>
        <w:pStyle w:val="ListParagraph"/>
        <w:rPr>
          <w:sz w:val="28"/>
          <w:szCs w:val="28"/>
        </w:rPr>
      </w:pPr>
    </w:p>
    <w:p w:rsidR="008317D4" w:rsidRDefault="001C2A91" w:rsidP="008317D4">
      <w:pPr>
        <w:pStyle w:val="ListParagraph"/>
        <w:rPr>
          <w:sz w:val="28"/>
          <w:szCs w:val="28"/>
        </w:rPr>
      </w:pPr>
      <w:r>
        <w:rPr>
          <w:sz w:val="28"/>
          <w:szCs w:val="28"/>
        </w:rPr>
        <w:t xml:space="preserve">Sylvie DeZutter asked, </w:t>
      </w:r>
      <w:r w:rsidR="000D0236">
        <w:rPr>
          <w:sz w:val="28"/>
          <w:szCs w:val="28"/>
        </w:rPr>
        <w:t>how</w:t>
      </w:r>
      <w:r>
        <w:rPr>
          <w:sz w:val="28"/>
          <w:szCs w:val="28"/>
        </w:rPr>
        <w:t xml:space="preserve"> do we help our members</w:t>
      </w:r>
      <w:r w:rsidR="002B4A6D">
        <w:rPr>
          <w:sz w:val="28"/>
          <w:szCs w:val="28"/>
        </w:rPr>
        <w:t xml:space="preserve"> understand </w:t>
      </w:r>
      <w:r>
        <w:rPr>
          <w:sz w:val="28"/>
          <w:szCs w:val="28"/>
        </w:rPr>
        <w:t xml:space="preserve">that being a member of the Arvada Chorale comes with a responsibility to “buy in” to </w:t>
      </w:r>
      <w:r>
        <w:rPr>
          <w:sz w:val="28"/>
          <w:szCs w:val="28"/>
        </w:rPr>
        <w:lastRenderedPageBreak/>
        <w:t>its future success? We are a body of individuals who are more than participants who show up to sing but rather all a part of a nonprofit that needs the assistance of all of its members to be informed of its financial picture and committed to help build its future success.</w:t>
      </w:r>
    </w:p>
    <w:p w:rsidR="001C2A91" w:rsidRDefault="001C2A91" w:rsidP="008317D4">
      <w:pPr>
        <w:pStyle w:val="ListParagraph"/>
        <w:rPr>
          <w:sz w:val="28"/>
          <w:szCs w:val="28"/>
        </w:rPr>
      </w:pPr>
    </w:p>
    <w:p w:rsidR="001C2A91" w:rsidRDefault="001C2A91" w:rsidP="008317D4">
      <w:pPr>
        <w:pStyle w:val="ListParagraph"/>
        <w:rPr>
          <w:sz w:val="28"/>
          <w:szCs w:val="28"/>
        </w:rPr>
      </w:pPr>
      <w:r>
        <w:rPr>
          <w:sz w:val="28"/>
          <w:szCs w:val="28"/>
        </w:rPr>
        <w:t xml:space="preserve">We will work on </w:t>
      </w:r>
      <w:r w:rsidR="000D0236">
        <w:rPr>
          <w:sz w:val="28"/>
          <w:szCs w:val="28"/>
        </w:rPr>
        <w:t>this.</w:t>
      </w:r>
    </w:p>
    <w:p w:rsidR="001C2A91" w:rsidRDefault="001C2A91" w:rsidP="001C2A91">
      <w:pPr>
        <w:pStyle w:val="ListParagraph"/>
        <w:rPr>
          <w:sz w:val="28"/>
          <w:szCs w:val="28"/>
        </w:rPr>
      </w:pPr>
    </w:p>
    <w:p w:rsidR="004A1AD2" w:rsidRPr="004A1AD2" w:rsidRDefault="002B4A6D" w:rsidP="001C2A91">
      <w:pPr>
        <w:pStyle w:val="ListParagraph"/>
        <w:rPr>
          <w:sz w:val="28"/>
          <w:szCs w:val="28"/>
        </w:rPr>
      </w:pPr>
      <w:r>
        <w:rPr>
          <w:sz w:val="28"/>
          <w:szCs w:val="28"/>
        </w:rPr>
        <w:t xml:space="preserve">Marla </w:t>
      </w:r>
      <w:r w:rsidR="001C2A91">
        <w:rPr>
          <w:sz w:val="28"/>
          <w:szCs w:val="28"/>
        </w:rPr>
        <w:t xml:space="preserve">Wasson </w:t>
      </w:r>
      <w:r>
        <w:rPr>
          <w:sz w:val="28"/>
          <w:szCs w:val="28"/>
        </w:rPr>
        <w:t xml:space="preserve">moved </w:t>
      </w:r>
      <w:r w:rsidR="001C2A91">
        <w:rPr>
          <w:sz w:val="28"/>
          <w:szCs w:val="28"/>
        </w:rPr>
        <w:t xml:space="preserve">that </w:t>
      </w:r>
      <w:r>
        <w:rPr>
          <w:sz w:val="28"/>
          <w:szCs w:val="28"/>
        </w:rPr>
        <w:t xml:space="preserve">we adjourn at 6:45 Seconded </w:t>
      </w:r>
      <w:r w:rsidR="001C2A91">
        <w:rPr>
          <w:sz w:val="28"/>
          <w:szCs w:val="28"/>
        </w:rPr>
        <w:t xml:space="preserve">by </w:t>
      </w:r>
      <w:r>
        <w:rPr>
          <w:sz w:val="28"/>
          <w:szCs w:val="28"/>
        </w:rPr>
        <w:t>Lisa</w:t>
      </w:r>
      <w:r w:rsidR="001C2A91">
        <w:rPr>
          <w:sz w:val="28"/>
          <w:szCs w:val="28"/>
        </w:rPr>
        <w:t xml:space="preserve"> </w:t>
      </w:r>
      <w:proofErr w:type="spellStart"/>
      <w:r w:rsidR="001C2A91">
        <w:rPr>
          <w:sz w:val="28"/>
          <w:szCs w:val="28"/>
        </w:rPr>
        <w:t>Greim</w:t>
      </w:r>
      <w:proofErr w:type="spellEnd"/>
      <w:r w:rsidR="001C2A91">
        <w:rPr>
          <w:sz w:val="28"/>
          <w:szCs w:val="28"/>
        </w:rPr>
        <w:t>. All</w:t>
      </w:r>
      <w:r>
        <w:rPr>
          <w:sz w:val="28"/>
          <w:szCs w:val="28"/>
        </w:rPr>
        <w:t xml:space="preserve"> in favor.</w:t>
      </w:r>
      <w:r w:rsidR="001C2A91">
        <w:rPr>
          <w:sz w:val="28"/>
          <w:szCs w:val="28"/>
        </w:rPr>
        <w:t xml:space="preserve">  Meeting adjourned.</w:t>
      </w:r>
    </w:p>
    <w:sectPr w:rsidR="004A1AD2" w:rsidRPr="004A1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50956"/>
    <w:multiLevelType w:val="hybridMultilevel"/>
    <w:tmpl w:val="1EFC0058"/>
    <w:lvl w:ilvl="0" w:tplc="BD82D350">
      <w:start w:val="1"/>
      <w:numFmt w:val="decimal"/>
      <w:lvlText w:val="%1."/>
      <w:lvlJc w:val="left"/>
      <w:pPr>
        <w:ind w:left="720" w:hanging="360"/>
      </w:pPr>
      <w:rPr>
        <w:rFonts w:hint="default"/>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3E0A9E"/>
    <w:multiLevelType w:val="hybridMultilevel"/>
    <w:tmpl w:val="378208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5ED"/>
    <w:rsid w:val="000036AB"/>
    <w:rsid w:val="000135A6"/>
    <w:rsid w:val="000218C8"/>
    <w:rsid w:val="00063E17"/>
    <w:rsid w:val="000751F1"/>
    <w:rsid w:val="00091491"/>
    <w:rsid w:val="000923F6"/>
    <w:rsid w:val="00097AA3"/>
    <w:rsid w:val="000B13C4"/>
    <w:rsid w:val="000B6B52"/>
    <w:rsid w:val="000D0236"/>
    <w:rsid w:val="000E03E2"/>
    <w:rsid w:val="000E568B"/>
    <w:rsid w:val="001119A7"/>
    <w:rsid w:val="001240FB"/>
    <w:rsid w:val="00144CB8"/>
    <w:rsid w:val="001477A2"/>
    <w:rsid w:val="00160D34"/>
    <w:rsid w:val="00184A7F"/>
    <w:rsid w:val="001B03C0"/>
    <w:rsid w:val="001C2A91"/>
    <w:rsid w:val="001E42B7"/>
    <w:rsid w:val="00203908"/>
    <w:rsid w:val="00213B32"/>
    <w:rsid w:val="002157DF"/>
    <w:rsid w:val="002226F7"/>
    <w:rsid w:val="00256F0E"/>
    <w:rsid w:val="002A7B6F"/>
    <w:rsid w:val="002B4A6D"/>
    <w:rsid w:val="002D3BA1"/>
    <w:rsid w:val="00312EC5"/>
    <w:rsid w:val="00364405"/>
    <w:rsid w:val="00372EBC"/>
    <w:rsid w:val="003E3B71"/>
    <w:rsid w:val="003F34F9"/>
    <w:rsid w:val="004A1AD2"/>
    <w:rsid w:val="005904A0"/>
    <w:rsid w:val="005D58EE"/>
    <w:rsid w:val="00633173"/>
    <w:rsid w:val="00644550"/>
    <w:rsid w:val="006776F0"/>
    <w:rsid w:val="00690229"/>
    <w:rsid w:val="00693A72"/>
    <w:rsid w:val="006E749A"/>
    <w:rsid w:val="006F6C62"/>
    <w:rsid w:val="006F7A20"/>
    <w:rsid w:val="007277F7"/>
    <w:rsid w:val="007570BB"/>
    <w:rsid w:val="007B5847"/>
    <w:rsid w:val="007C0D75"/>
    <w:rsid w:val="007C7683"/>
    <w:rsid w:val="007E55ED"/>
    <w:rsid w:val="007F6BA3"/>
    <w:rsid w:val="008317D4"/>
    <w:rsid w:val="00894FAA"/>
    <w:rsid w:val="008D4ECE"/>
    <w:rsid w:val="008E253F"/>
    <w:rsid w:val="008F2FBF"/>
    <w:rsid w:val="00900682"/>
    <w:rsid w:val="00927B4D"/>
    <w:rsid w:val="00A2020F"/>
    <w:rsid w:val="00A735C9"/>
    <w:rsid w:val="00AC43B2"/>
    <w:rsid w:val="00AC54FD"/>
    <w:rsid w:val="00B25E3F"/>
    <w:rsid w:val="00B43DC3"/>
    <w:rsid w:val="00B92707"/>
    <w:rsid w:val="00BF2822"/>
    <w:rsid w:val="00C13CF7"/>
    <w:rsid w:val="00C36077"/>
    <w:rsid w:val="00C373A9"/>
    <w:rsid w:val="00C53C1B"/>
    <w:rsid w:val="00C750CE"/>
    <w:rsid w:val="00CB20AC"/>
    <w:rsid w:val="00D04872"/>
    <w:rsid w:val="00D1031F"/>
    <w:rsid w:val="00DC2459"/>
    <w:rsid w:val="00DC7BA5"/>
    <w:rsid w:val="00DD4AEA"/>
    <w:rsid w:val="00E72DF4"/>
    <w:rsid w:val="00E74358"/>
    <w:rsid w:val="00EA7856"/>
    <w:rsid w:val="00EE1D66"/>
    <w:rsid w:val="00F16165"/>
    <w:rsid w:val="00F61E9D"/>
    <w:rsid w:val="00FC7EA9"/>
    <w:rsid w:val="00FD2E4D"/>
    <w:rsid w:val="00FF4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D11C91-B1D3-458A-A03F-F44A636DD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5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5ED"/>
    <w:rPr>
      <w:rFonts w:ascii="Tahoma" w:hAnsi="Tahoma" w:cs="Tahoma"/>
      <w:sz w:val="16"/>
      <w:szCs w:val="16"/>
    </w:rPr>
  </w:style>
  <w:style w:type="paragraph" w:styleId="ListParagraph">
    <w:name w:val="List Paragraph"/>
    <w:basedOn w:val="Normal"/>
    <w:uiPriority w:val="34"/>
    <w:qFormat/>
    <w:rsid w:val="00FD2E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K12</Company>
  <LinksUpToDate>false</LinksUpToDate>
  <CharactersWithSpaces>4618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iCademy Teacher</dc:creator>
  <cp:lastModifiedBy>Sylvie DeZutter</cp:lastModifiedBy>
  <cp:revision>5</cp:revision>
  <cp:lastPrinted>2015-03-08T16:57:00Z</cp:lastPrinted>
  <dcterms:created xsi:type="dcterms:W3CDTF">2015-11-08T20:13:00Z</dcterms:created>
  <dcterms:modified xsi:type="dcterms:W3CDTF">2015-11-09T02:05:00Z</dcterms:modified>
</cp:coreProperties>
</file>